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C54416" w:rsidP="006B513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416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июня 2025 г. № 46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711"/>
        <w:gridCol w:w="1842"/>
        <w:gridCol w:w="709"/>
        <w:gridCol w:w="2127"/>
      </w:tblGrid>
      <w:tr w:rsidR="00227D2A" w:rsidRPr="00227D2A" w:rsidTr="00507CC9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A2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507CC9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A2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2 937 478,46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415 133 486,24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7 500 128,69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2 763 048,00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4 056 695,54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680 385,15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2 777 092,84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2 357 092,84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r w:rsidR="00A27D64"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терроризма,</w:t>
            </w: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антитеррористической защищенности в муниципальных учреждениях и в местах массового пребывания людей"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антитеррористической защищенности в муниципальных учреждениях и в местах массового пребывания людей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36 426 934,84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36 426 934,84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36 426 934,84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20 849 859,61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7 528 700,00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7 528 700,00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1 243 770,84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2 378 436,48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1 502 219,22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446 837,55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245 707 647,63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245 707 647,63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5 102 707,07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70 103 513,05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170 501 427,51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16 270 885,69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12 181 963,50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16 057 618,96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40 250 993,09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23 597 027,25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23 597 027,25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23 597 027,25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18 315 730,70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2 639 633,76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964 110 058,23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269 301 979,10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269 301 979,10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269 301 979,10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75 546 431,33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16 374 272,42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581 461 082,12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581 461 082,12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338 001 194,46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82 989 801,66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26 088 459,72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ИТ-инфраструктуры в муниципальных учреждениях для обеспечения доступа к информационно-телекоммуникационной сети "Интернет"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165 963 286,28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24 996 866,94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24 996 866,94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716 566,94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28 811 358,55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28 811 358,55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18 227 842,41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444 423,89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444 423,89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27 145 841,49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2 814 866,94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204 760 964,64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219 480,00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104 626 941,94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101 126 941,94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17 507 617,38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196 760,00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80 827 029,08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80 057 029,08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58 365 705,79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19 991 677,29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мероприятий, направленных на обеспечение физической сохранности и сохранение историко-культурной ценности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4 962 858,82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4 962 858,82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4 962 858,82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85 930,00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172 695 695,51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113 783 399,70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113 783 399,70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92 260 585,30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2 216 169,86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13 045,42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97 306,19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8 241 419,90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827 403,75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814 103,75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10 815 724,60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1 059 451,75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810 827,49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3 522 825,66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3 522 825,66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3 522 825,66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2 617 105,11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9 869 332,84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3 693 382,28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3 693 382,28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3 693 382,28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2 234 342,06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1 309 404,00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1 143 404,00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7 355 795,64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1 821 648,05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1 821 648,05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1 821 648,05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2 047 852,00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1 244 706,50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691 145,50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40 338 217,58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1 206 789,86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203 747,89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463 280,00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463 280,00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463 280,00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194 780,00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194 780,00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635 226,19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5 099 048,47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2 549 048,47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2 237 860,29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2 237 860,29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2 237 860,29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299 188,18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299 188,18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170 260,00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8 622 921,37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3 063 303,80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1 145 203,80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12 200 324,89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1 015 817,10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235 046,10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246 600,00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24 227,23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6 935 319,48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5 526 580,48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857 414,00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158 550,00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698 864,00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2 751 486,48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13 171 344,81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685B89" w:rsidRPr="00685B89" w:rsidTr="00685B8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A2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89" w:rsidRPr="00685B89" w:rsidRDefault="00685B89" w:rsidP="00685B8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5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1 922 232 191,53</w:t>
            </w:r>
          </w:p>
        </w:tc>
      </w:tr>
    </w:tbl>
    <w:p w:rsidR="004F4563" w:rsidRDefault="004F4563"/>
    <w:sectPr w:rsidR="004F4563" w:rsidSect="00B755DE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C28" w:rsidRDefault="00E00C28" w:rsidP="00843E7B">
      <w:pPr>
        <w:spacing w:after="0" w:line="240" w:lineRule="auto"/>
      </w:pPr>
      <w:r>
        <w:separator/>
      </w:r>
    </w:p>
  </w:endnote>
  <w:endnote w:type="continuationSeparator" w:id="0">
    <w:p w:rsidR="00E00C28" w:rsidRDefault="00E00C28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C28" w:rsidRDefault="00E00C28" w:rsidP="00843E7B">
      <w:pPr>
        <w:spacing w:after="0" w:line="240" w:lineRule="auto"/>
      </w:pPr>
      <w:r>
        <w:separator/>
      </w:r>
    </w:p>
  </w:footnote>
  <w:footnote w:type="continuationSeparator" w:id="0">
    <w:p w:rsidR="00E00C28" w:rsidRDefault="00E00C28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16">
          <w:rPr>
            <w:noProof/>
          </w:rPr>
          <w:t>2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0C05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70EB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15CA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7CC9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0B2A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85B89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3B4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8F7395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27D64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572E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54416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E6C27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0C28"/>
    <w:rsid w:val="00E03F2A"/>
    <w:rsid w:val="00E26769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A248F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0B4B1-83D3-4E93-B499-3191666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30687</Words>
  <Characters>174920</Characters>
  <Application>Microsoft Office Word</Application>
  <DocSecurity>0</DocSecurity>
  <Lines>1457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6</cp:revision>
  <cp:lastPrinted>2023-01-25T06:23:00Z</cp:lastPrinted>
  <dcterms:created xsi:type="dcterms:W3CDTF">2017-09-11T13:04:00Z</dcterms:created>
  <dcterms:modified xsi:type="dcterms:W3CDTF">2025-09-02T10:34:00Z</dcterms:modified>
</cp:coreProperties>
</file>