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A13003">
              <w:rPr>
                <w:sz w:val="28"/>
                <w:szCs w:val="28"/>
              </w:rPr>
              <w:t>уга Ставропольского края на 2025 год и плановый период 2026 и 2027</w:t>
            </w:r>
            <w:r w:rsidRPr="000605D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A13003">
        <w:rPr>
          <w:sz w:val="28"/>
        </w:rPr>
        <w:t>ходов бюджетов на 2025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794DE7" w:rsidRDefault="00626F90" w:rsidP="00EA1337">
            <w:pPr>
              <w:jc w:val="center"/>
            </w:pPr>
            <w:r w:rsidRPr="00794DE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794DE7" w:rsidRDefault="00626F90" w:rsidP="008350A9">
            <w:pPr>
              <w:jc w:val="center"/>
            </w:pPr>
            <w:proofErr w:type="spellStart"/>
            <w:r w:rsidRPr="00794DE7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794DE7" w:rsidRDefault="00626F90" w:rsidP="008350A9">
            <w:pPr>
              <w:jc w:val="center"/>
            </w:pPr>
            <w:proofErr w:type="gramStart"/>
            <w:r w:rsidRPr="00794DE7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794DE7" w:rsidRDefault="00626F90" w:rsidP="00126C77">
            <w:pPr>
              <w:jc w:val="center"/>
            </w:pPr>
            <w:r w:rsidRPr="00794DE7">
              <w:t>Сумма</w:t>
            </w:r>
          </w:p>
        </w:tc>
      </w:tr>
      <w:tr w:rsidR="00626F90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794DE7" w:rsidRDefault="00626F90" w:rsidP="00EA1337">
            <w:pPr>
              <w:jc w:val="center"/>
            </w:pPr>
            <w:r w:rsidRPr="00794DE7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794DE7" w:rsidRDefault="00626F90" w:rsidP="008350A9">
            <w:pPr>
              <w:jc w:val="center"/>
            </w:pPr>
            <w:r w:rsidRPr="00794DE7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794DE7" w:rsidRDefault="00626F90" w:rsidP="008350A9">
            <w:pPr>
              <w:jc w:val="center"/>
            </w:pPr>
            <w:r w:rsidRPr="00794DE7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794DE7" w:rsidRDefault="00626F90" w:rsidP="00126C77">
            <w:pPr>
              <w:jc w:val="center"/>
            </w:pPr>
            <w:r w:rsidRPr="00794DE7">
              <w:t>4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177 176 711,80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Функционирование высшего должностного лица субъекта Российской Федерации и мун</w:t>
            </w:r>
            <w:r w:rsidRPr="00794DE7">
              <w:rPr>
                <w:color w:val="000000"/>
              </w:rPr>
              <w:t>и</w:t>
            </w:r>
            <w:r w:rsidRPr="00794DE7">
              <w:rPr>
                <w:color w:val="000000"/>
              </w:rPr>
              <w:t>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1 577 290,56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Функционирование законодательных (представител</w:t>
            </w:r>
            <w:r w:rsidRPr="00794DE7">
              <w:rPr>
                <w:color w:val="000000"/>
              </w:rPr>
              <w:t>ь</w:t>
            </w:r>
            <w:r w:rsidRPr="00794DE7">
              <w:rPr>
                <w:color w:val="000000"/>
              </w:rPr>
              <w:t>ных) органов государственной власти и представ</w:t>
            </w:r>
            <w:r w:rsidRPr="00794DE7">
              <w:rPr>
                <w:color w:val="000000"/>
              </w:rPr>
              <w:t>и</w:t>
            </w:r>
            <w:r w:rsidRPr="00794DE7">
              <w:rPr>
                <w:color w:val="000000"/>
              </w:rPr>
              <w:t>тельных органов муниципал</w:t>
            </w:r>
            <w:r w:rsidRPr="00794DE7">
              <w:rPr>
                <w:color w:val="000000"/>
              </w:rPr>
              <w:t>ь</w:t>
            </w:r>
            <w:r w:rsidRPr="00794DE7">
              <w:rPr>
                <w:color w:val="000000"/>
              </w:rPr>
              <w:t>ных образований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2 461 831,33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Функционирование Правительства Российской Фед</w:t>
            </w:r>
            <w:r w:rsidRPr="00794DE7">
              <w:rPr>
                <w:color w:val="000000"/>
              </w:rPr>
              <w:t>е</w:t>
            </w:r>
            <w:r w:rsidRPr="00794DE7">
              <w:rPr>
                <w:color w:val="000000"/>
              </w:rPr>
              <w:t>рации, высших исполнительных о</w:t>
            </w:r>
            <w:r w:rsidRPr="00794DE7">
              <w:rPr>
                <w:color w:val="000000"/>
              </w:rPr>
              <w:t>р</w:t>
            </w:r>
            <w:r w:rsidRPr="00794DE7">
              <w:rPr>
                <w:color w:val="000000"/>
              </w:rPr>
              <w:t>ганов субъектов Российской Федерации, мес</w:t>
            </w:r>
            <w:r w:rsidRPr="00794DE7">
              <w:rPr>
                <w:color w:val="000000"/>
              </w:rPr>
              <w:t>т</w:t>
            </w:r>
            <w:r w:rsidRPr="00794DE7">
              <w:rPr>
                <w:color w:val="000000"/>
              </w:rPr>
              <w:t>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90 545 460,70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9 366,40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Обеспечение деятельности финансовых, нал</w:t>
            </w:r>
            <w:r w:rsidRPr="00794DE7">
              <w:rPr>
                <w:color w:val="000000"/>
              </w:rPr>
              <w:t>о</w:t>
            </w:r>
            <w:r w:rsidRPr="00794DE7">
              <w:rPr>
                <w:color w:val="000000"/>
              </w:rPr>
              <w:t>говых и таможенных органов и органов финансового (фина</w:t>
            </w:r>
            <w:r w:rsidRPr="00794DE7">
              <w:rPr>
                <w:color w:val="000000"/>
              </w:rPr>
              <w:t>н</w:t>
            </w:r>
            <w:r w:rsidRPr="00794DE7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17 280 760,40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Обеспечение проведения выборов и рефере</w:t>
            </w:r>
            <w:r w:rsidRPr="00794DE7">
              <w:rPr>
                <w:color w:val="000000"/>
              </w:rPr>
              <w:t>н</w:t>
            </w:r>
            <w:r w:rsidRPr="00794DE7">
              <w:rPr>
                <w:color w:val="000000"/>
              </w:rPr>
              <w:t>думов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3 163 820,00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200 000,00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61 938 182,41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2 007 212,81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2 007 212,81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НАЦИОНАЛЬНАЯ БЕЗОПАСНОСТЬ И ПРАВ</w:t>
            </w:r>
            <w:r w:rsidRPr="00794DE7">
              <w:rPr>
                <w:color w:val="000000"/>
              </w:rPr>
              <w:t>О</w:t>
            </w:r>
            <w:r w:rsidRPr="00794DE7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7 327 344,85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Защита населения и территории от чрезвычайных с</w:t>
            </w:r>
            <w:r w:rsidRPr="00794DE7">
              <w:rPr>
                <w:color w:val="000000"/>
              </w:rPr>
              <w:t>и</w:t>
            </w:r>
            <w:r w:rsidRPr="00794DE7">
              <w:rPr>
                <w:color w:val="000000"/>
              </w:rPr>
              <w:t>туаций природного и техногенного характера, пожа</w:t>
            </w:r>
            <w:r w:rsidRPr="00794DE7">
              <w:rPr>
                <w:color w:val="000000"/>
              </w:rPr>
              <w:t>р</w:t>
            </w:r>
            <w:r w:rsidRPr="00794DE7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7 327 344,85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166 285 843,25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5 536 338,80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870 173,80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159 377 330,65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Другие вопросы в области национальной эк</w:t>
            </w:r>
            <w:r w:rsidRPr="00794DE7">
              <w:rPr>
                <w:color w:val="000000"/>
              </w:rPr>
              <w:t>о</w:t>
            </w:r>
            <w:r w:rsidRPr="00794DE7">
              <w:rPr>
                <w:color w:val="000000"/>
              </w:rPr>
              <w:t>номики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502 000,00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ЖИЛИЩНО-КОММУНАЛЬНОЕ ХОЗЯ</w:t>
            </w:r>
            <w:r w:rsidRPr="00794DE7">
              <w:rPr>
                <w:color w:val="000000"/>
              </w:rPr>
              <w:t>Й</w:t>
            </w:r>
            <w:r w:rsidRPr="00794DE7">
              <w:rPr>
                <w:color w:val="000000"/>
              </w:rPr>
              <w:t>СТВО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60 581 095,35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60 581 095,35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944 017 812,94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285 849 710,57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lastRenderedPageBreak/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580 804 554,71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48 361 683,82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2 274 361,20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26 727 502,64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91 273 586,70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86 596 370,23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Другие вопросы в области культуры, кинем</w:t>
            </w:r>
            <w:r w:rsidRPr="00794DE7">
              <w:rPr>
                <w:color w:val="000000"/>
              </w:rPr>
              <w:t>а</w:t>
            </w:r>
            <w:r w:rsidRPr="00794DE7">
              <w:rPr>
                <w:color w:val="000000"/>
              </w:rPr>
              <w:t>тографии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4 677 216,47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172 896 764,60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101 853 943,74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51 842 830,14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Другие вопросы в области социальной пол</w:t>
            </w:r>
            <w:r w:rsidRPr="00794DE7">
              <w:rPr>
                <w:color w:val="000000"/>
              </w:rPr>
              <w:t>и</w:t>
            </w:r>
            <w:r w:rsidRPr="00794DE7">
              <w:rPr>
                <w:color w:val="000000"/>
              </w:rPr>
              <w:t>тики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19 199 990,72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13 024 903,00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  <w:r w:rsidRPr="00794DE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13 024 903,00</w:t>
            </w:r>
          </w:p>
        </w:tc>
      </w:tr>
      <w:tr w:rsidR="00794DE7" w:rsidRPr="00794DE7" w:rsidTr="00794DE7">
        <w:trPr>
          <w:trHeight w:val="20"/>
        </w:trPr>
        <w:tc>
          <w:tcPr>
            <w:tcW w:w="5860" w:type="dxa"/>
            <w:vAlign w:val="bottom"/>
            <w:hideMark/>
          </w:tcPr>
          <w:p w:rsidR="00794DE7" w:rsidRPr="00794DE7" w:rsidRDefault="00794DE7" w:rsidP="00794DE7">
            <w:pPr>
              <w:rPr>
                <w:color w:val="000000"/>
              </w:rPr>
            </w:pPr>
            <w:r w:rsidRPr="00794DE7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794DE7" w:rsidRPr="00794DE7" w:rsidRDefault="00794DE7" w:rsidP="00794DE7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bottom"/>
            <w:hideMark/>
          </w:tcPr>
          <w:p w:rsidR="00794DE7" w:rsidRPr="00794DE7" w:rsidRDefault="00794DE7" w:rsidP="00794DE7">
            <w:pPr>
              <w:jc w:val="right"/>
              <w:rPr>
                <w:color w:val="000000"/>
              </w:rPr>
            </w:pPr>
            <w:r w:rsidRPr="00794DE7">
              <w:rPr>
                <w:color w:val="000000"/>
              </w:rPr>
              <w:t>1 634 591 275,30</w:t>
            </w:r>
          </w:p>
        </w:tc>
      </w:tr>
    </w:tbl>
    <w:p w:rsidR="00626F90" w:rsidRDefault="00626F90" w:rsidP="00626F90"/>
    <w:p w:rsidR="00626F90" w:rsidRDefault="00626F90" w:rsidP="00626F90">
      <w:bookmarkStart w:id="0" w:name="_GoBack"/>
      <w:bookmarkEnd w:id="0"/>
    </w:p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DD8" w:rsidRDefault="00A93DD8" w:rsidP="00AF1392">
      <w:r>
        <w:separator/>
      </w:r>
    </w:p>
  </w:endnote>
  <w:endnote w:type="continuationSeparator" w:id="0">
    <w:p w:rsidR="00A93DD8" w:rsidRDefault="00A93DD8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DD8" w:rsidRDefault="00A93DD8" w:rsidP="00AF1392">
      <w:r>
        <w:separator/>
      </w:r>
    </w:p>
  </w:footnote>
  <w:footnote w:type="continuationSeparator" w:id="0">
    <w:p w:rsidR="00A93DD8" w:rsidRDefault="00A93DD8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DE7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94DE7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13003"/>
    <w:rsid w:val="00A346EB"/>
    <w:rsid w:val="00A41EDA"/>
    <w:rsid w:val="00A466B1"/>
    <w:rsid w:val="00A80275"/>
    <w:rsid w:val="00A83D88"/>
    <w:rsid w:val="00A87618"/>
    <w:rsid w:val="00A9248B"/>
    <w:rsid w:val="00A93DD8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115F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6</cp:revision>
  <cp:lastPrinted>2022-05-19T05:50:00Z</cp:lastPrinted>
  <dcterms:created xsi:type="dcterms:W3CDTF">2023-10-30T12:30:00Z</dcterms:created>
  <dcterms:modified xsi:type="dcterms:W3CDTF">2024-11-05T13:12:00Z</dcterms:modified>
</cp:coreProperties>
</file>